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28E2E" w14:textId="431797F3" w:rsidR="00321951" w:rsidRPr="00F2343A" w:rsidRDefault="00210067">
      <w:pPr>
        <w:rPr>
          <w:lang w:val="en-US"/>
        </w:rPr>
      </w:pPr>
      <w:r w:rsidRPr="00F2343A">
        <w:rPr>
          <w:lang w:val="en-US"/>
        </w:rPr>
        <w:t>Training Emerging Body Language</w:t>
      </w:r>
      <w:r w:rsidR="00F2343A" w:rsidRPr="00F2343A">
        <w:rPr>
          <w:lang w:val="en-US"/>
        </w:rPr>
        <w:t xml:space="preserve"> C</w:t>
      </w:r>
      <w:r w:rsidR="00F2343A">
        <w:rPr>
          <w:lang w:val="en-US"/>
        </w:rPr>
        <w:t>onsulent</w:t>
      </w:r>
      <w:bookmarkStart w:id="0" w:name="_GoBack"/>
      <w:bookmarkEnd w:id="0"/>
    </w:p>
    <w:p w14:paraId="3B4376CD" w14:textId="77777777" w:rsidR="007E7BBA" w:rsidRPr="00F2343A" w:rsidRDefault="007E7BBA" w:rsidP="003F2281">
      <w:pPr>
        <w:rPr>
          <w:lang w:val="en-US"/>
        </w:rPr>
      </w:pPr>
    </w:p>
    <w:p w14:paraId="53D6A959" w14:textId="2A6F001B" w:rsidR="009A3D62" w:rsidRPr="004225D9" w:rsidRDefault="004225D9" w:rsidP="003F2281">
      <w:pPr>
        <w:rPr>
          <w:sz w:val="44"/>
          <w:szCs w:val="44"/>
        </w:rPr>
      </w:pPr>
      <w:r w:rsidRPr="004225D9">
        <w:rPr>
          <w:sz w:val="44"/>
          <w:szCs w:val="44"/>
        </w:rPr>
        <w:t>Soms kun je van alles zeggen of aanbieden maar kun je met een enkele beweging zoveel meer bereiken</w:t>
      </w:r>
      <w:r>
        <w:rPr>
          <w:sz w:val="44"/>
          <w:szCs w:val="44"/>
        </w:rPr>
        <w:t>…</w:t>
      </w:r>
    </w:p>
    <w:p w14:paraId="3E878DD1" w14:textId="61C73630" w:rsidR="009A3D62" w:rsidRDefault="009A3D62" w:rsidP="003F2281">
      <w:r>
        <w:t xml:space="preserve">Ervaar jij </w:t>
      </w:r>
      <w:r w:rsidR="00C42EBA">
        <w:t xml:space="preserve">wel eens </w:t>
      </w:r>
      <w:r>
        <w:t xml:space="preserve">in je werk </w:t>
      </w:r>
      <w:r w:rsidR="00694BC3">
        <w:t>d</w:t>
      </w:r>
      <w:r>
        <w:t xml:space="preserve">at gedrag hardnekkig is en woorden daar </w:t>
      </w:r>
      <w:r w:rsidR="00694BC3">
        <w:t xml:space="preserve">soms </w:t>
      </w:r>
      <w:r>
        <w:t>weinig aan veranderen? Emerging Body Language is een methode waarin je leert kijken naar de lichaamscommunicatie met jezelf, de ander en de omgeving. Je leert feedback te geven op andere manieren dan met woorden die dieper ingrijp</w:t>
      </w:r>
      <w:r w:rsidR="00694BC3">
        <w:t>en</w:t>
      </w:r>
      <w:r>
        <w:t xml:space="preserve"> op het gedrag</w:t>
      </w:r>
      <w:r w:rsidR="00694BC3">
        <w:t xml:space="preserve"> zelf</w:t>
      </w:r>
      <w:r>
        <w:t xml:space="preserve">. </w:t>
      </w:r>
      <w:r w:rsidR="00694BC3">
        <w:t>Emerging Body Language is een methodiek die werkt vanuit het ‘zijn’. Juist jouw intuïtie is een belangrijke bron van informatie die we gaan koppelen aan scherpe bewegingsanalyse.</w:t>
      </w:r>
    </w:p>
    <w:p w14:paraId="4A63E000" w14:textId="30B32EDC" w:rsidR="00694BC3" w:rsidRDefault="00694BC3" w:rsidP="003F2281">
      <w:r>
        <w:t>Om gedrag beter te leren observeren leer je beweging te bekijken vanuit tal van motorische elementen die je gaat herkennen op videobeelden. Je leert</w:t>
      </w:r>
      <w:r w:rsidR="004225D9">
        <w:t xml:space="preserve"> over verschillende bewegingskwaliteiten en hoe deze onze ontwikkeling bepalen in de vorm van interactiepatronen.</w:t>
      </w:r>
      <w:r w:rsidR="00C42EBA">
        <w:t xml:space="preserve"> </w:t>
      </w:r>
    </w:p>
    <w:p w14:paraId="553FCE2D" w14:textId="65197015" w:rsidR="004225D9" w:rsidRDefault="004225D9" w:rsidP="004225D9">
      <w:r>
        <w:t xml:space="preserve">De EBL methodiek bestaat uit drie eenheden die voorheen in een aparte training gedoceerd werden. Deze werkwijze en manier van kijken is zo anders dat je hem pas echt kunt doorgronden en er goed mee kunt werken wanneer je het geheel doorlopen hebt. Daarom bieden we de methodiek in één pakket aan. Je krijgt de A,B en C training in een en bent daarna EBL-consulent. Dit ziet er als volgt uit: </w:t>
      </w:r>
    </w:p>
    <w:p w14:paraId="0BD56712" w14:textId="76CC9F51" w:rsidR="004225D9" w:rsidRDefault="004225D9" w:rsidP="004225D9">
      <w:pPr>
        <w:pStyle w:val="Lijstalinea"/>
        <w:numPr>
          <w:ilvl w:val="0"/>
          <w:numId w:val="1"/>
        </w:numPr>
      </w:pPr>
      <w:r>
        <w:t xml:space="preserve">EBL A Training, 18, 19 en 20 november 2020 </w:t>
      </w:r>
    </w:p>
    <w:p w14:paraId="14DFE566" w14:textId="29E56A3B" w:rsidR="004225D9" w:rsidRDefault="004225D9" w:rsidP="004225D9">
      <w:pPr>
        <w:pStyle w:val="Lijstalinea"/>
        <w:numPr>
          <w:ilvl w:val="0"/>
          <w:numId w:val="1"/>
        </w:numPr>
      </w:pPr>
      <w:r>
        <w:t>EBL B Training 27, 28, 29 januari</w:t>
      </w:r>
      <w:r w:rsidR="00C42EBA">
        <w:t xml:space="preserve"> 2021</w:t>
      </w:r>
    </w:p>
    <w:p w14:paraId="6C7034F2" w14:textId="06C36E40" w:rsidR="004225D9" w:rsidRDefault="004225D9" w:rsidP="004225D9">
      <w:pPr>
        <w:pStyle w:val="Lijstalinea"/>
        <w:numPr>
          <w:ilvl w:val="0"/>
          <w:numId w:val="1"/>
        </w:numPr>
      </w:pPr>
      <w:r>
        <w:t>28u intervisie</w:t>
      </w:r>
      <w:r w:rsidR="00C42EBA">
        <w:t xml:space="preserve"> in sessies van 2 of 4 uur. </w:t>
      </w:r>
    </w:p>
    <w:p w14:paraId="27AC1F47" w14:textId="77777777" w:rsidR="004225D9" w:rsidRDefault="004225D9" w:rsidP="004225D9">
      <w:pPr>
        <w:tabs>
          <w:tab w:val="center" w:pos="4536"/>
        </w:tabs>
      </w:pPr>
      <w:r>
        <w:t>De training vind plaats in Schipborg (adres) koffie thee en lunch is inbegrepen</w:t>
      </w:r>
      <w:r>
        <w:tab/>
      </w:r>
    </w:p>
    <w:p w14:paraId="393D045C" w14:textId="4F5ACCF6" w:rsidR="00923DFE" w:rsidRDefault="004225D9" w:rsidP="004225D9">
      <w:r>
        <w:t xml:space="preserve">Overnachten is </w:t>
      </w:r>
      <w:r w:rsidR="00923DFE">
        <w:t>zelf te regelen. Op loopafstand</w:t>
      </w:r>
      <w:r w:rsidR="00F2343A">
        <w:t xml:space="preserve"> (circa 10 min.)</w:t>
      </w:r>
      <w:r w:rsidR="00923DFE">
        <w:t xml:space="preserve"> zijn:</w:t>
      </w:r>
      <w:r w:rsidR="00923DFE">
        <w:br/>
        <w:t xml:space="preserve"> </w:t>
      </w:r>
      <w:hyperlink r:id="rId5" w:history="1">
        <w:r w:rsidR="00923DFE" w:rsidRPr="00BF0F57">
          <w:rPr>
            <w:rStyle w:val="Hyperlink"/>
          </w:rPr>
          <w:t>www.deborgrecreatie.nl/bed-breakfast.html</w:t>
        </w:r>
      </w:hyperlink>
      <w:r w:rsidR="00923DFE">
        <w:t>; B&amp;B, 20 euro per nacht incl ontbijt</w:t>
      </w:r>
      <w:r w:rsidR="00923DFE">
        <w:br/>
        <w:t xml:space="preserve"> </w:t>
      </w:r>
      <w:hyperlink r:id="rId6" w:history="1">
        <w:r w:rsidR="00923DFE" w:rsidRPr="00BF0F57">
          <w:rPr>
            <w:rStyle w:val="Hyperlink"/>
          </w:rPr>
          <w:t>www.devledders.nl</w:t>
        </w:r>
      </w:hyperlink>
      <w:r w:rsidR="00923DFE">
        <w:t>; camping</w:t>
      </w:r>
      <w:r w:rsidR="00923DFE">
        <w:br/>
        <w:t xml:space="preserve"> </w:t>
      </w:r>
      <w:hyperlink r:id="rId7" w:history="1">
        <w:r w:rsidR="00923DFE">
          <w:rPr>
            <w:rStyle w:val="Hyperlink"/>
          </w:rPr>
          <w:t>https://bb-schipborg.nl/</w:t>
        </w:r>
      </w:hyperlink>
      <w:r w:rsidR="00923DFE">
        <w:t>; 45 euro per nacht incl ontbijt</w:t>
      </w:r>
    </w:p>
    <w:p w14:paraId="458E4333" w14:textId="15DB5D32" w:rsidR="004225D9" w:rsidRDefault="004225D9" w:rsidP="004225D9">
      <w:r>
        <w:t>Deze training zal conform de corona richtlijnen plaats vinden</w:t>
      </w:r>
      <w:r w:rsidR="00F82D9B">
        <w:t>, minimaal 3, maximaal 8 deelnemers</w:t>
      </w:r>
      <w:r>
        <w:t xml:space="preserve">. </w:t>
      </w:r>
    </w:p>
    <w:p w14:paraId="0092869C" w14:textId="44EEDF9D" w:rsidR="003F2281" w:rsidRPr="00F22CB0" w:rsidRDefault="004225D9" w:rsidP="00F22CB0">
      <w:pPr>
        <w:ind w:left="2832" w:firstLine="708"/>
        <w:rPr>
          <w:lang w:val="en-US"/>
        </w:rPr>
      </w:pPr>
      <w:r w:rsidRPr="00F22CB0">
        <w:rPr>
          <w:lang w:val="en-US"/>
        </w:rPr>
        <w:t>EBL A:</w:t>
      </w:r>
      <w:r w:rsidR="00F22CB0" w:rsidRPr="00F22CB0">
        <w:rPr>
          <w:lang w:val="en-US"/>
        </w:rPr>
        <w:tab/>
      </w:r>
      <w:r w:rsidR="00F22CB0" w:rsidRPr="00F22CB0">
        <w:rPr>
          <w:lang w:val="en-US"/>
        </w:rPr>
        <w:tab/>
      </w:r>
      <w:r w:rsidR="00F22CB0" w:rsidRPr="00F22CB0">
        <w:rPr>
          <w:lang w:val="en-US"/>
        </w:rPr>
        <w:tab/>
        <w:t>EBL B</w:t>
      </w:r>
      <w:r w:rsidR="00F22CB0" w:rsidRPr="00F22CB0">
        <w:rPr>
          <w:lang w:val="en-US"/>
        </w:rPr>
        <w:tab/>
      </w:r>
      <w:r w:rsidR="00F22CB0" w:rsidRPr="00F22CB0">
        <w:rPr>
          <w:lang w:val="en-US"/>
        </w:rPr>
        <w:tab/>
        <w:t>EB</w:t>
      </w:r>
      <w:r w:rsidR="00F22CB0">
        <w:rPr>
          <w:lang w:val="en-US"/>
        </w:rPr>
        <w:t>L C</w:t>
      </w:r>
    </w:p>
    <w:p w14:paraId="16FB3054" w14:textId="722F8F62" w:rsidR="004225D9" w:rsidRDefault="00F22CB0">
      <w:r>
        <w:t xml:space="preserve">Woensdag </w:t>
      </w:r>
      <w:r>
        <w:tab/>
      </w:r>
      <w:r w:rsidR="004225D9">
        <w:t>10.30 – 17.30 uur</w:t>
      </w:r>
      <w:r>
        <w:tab/>
        <w:t>18 november</w:t>
      </w:r>
      <w:r>
        <w:tab/>
      </w:r>
      <w:r>
        <w:tab/>
        <w:t>27 januari</w:t>
      </w:r>
      <w:r>
        <w:tab/>
      </w:r>
      <w:bookmarkStart w:id="1" w:name="_Hlk49263797"/>
      <w:r w:rsidR="00C42EBA">
        <w:t>Twee keer per maand</w:t>
      </w:r>
    </w:p>
    <w:bookmarkEnd w:id="1"/>
    <w:p w14:paraId="5F8BA2D9" w14:textId="34C2B741" w:rsidR="00F22CB0" w:rsidRDefault="00F22CB0" w:rsidP="00F22CB0">
      <w:r>
        <w:t xml:space="preserve">Donderdag </w:t>
      </w:r>
      <w:r>
        <w:tab/>
      </w:r>
      <w:r w:rsidR="004225D9">
        <w:t xml:space="preserve">9.00 </w:t>
      </w:r>
      <w:r>
        <w:t>–</w:t>
      </w:r>
      <w:r w:rsidR="004225D9">
        <w:t xml:space="preserve"> </w:t>
      </w:r>
      <w:r>
        <w:t>17.30 uur</w:t>
      </w:r>
      <w:r>
        <w:tab/>
        <w:t>19 november</w:t>
      </w:r>
      <w:r>
        <w:tab/>
      </w:r>
      <w:r>
        <w:tab/>
        <w:t>28 januari</w:t>
      </w:r>
      <w:r>
        <w:tab/>
        <w:t>in overleg</w:t>
      </w:r>
      <w:r w:rsidRPr="00F22CB0">
        <w:t xml:space="preserve"> </w:t>
      </w:r>
      <w:r>
        <w:t>met cursist</w:t>
      </w:r>
    </w:p>
    <w:p w14:paraId="2CFD07D0" w14:textId="1BEDBE62" w:rsidR="00F22CB0" w:rsidRDefault="00F22CB0" w:rsidP="00F22CB0">
      <w:r>
        <w:t xml:space="preserve">Vrijdag </w:t>
      </w:r>
      <w:r>
        <w:tab/>
      </w:r>
      <w:r>
        <w:tab/>
        <w:t>9.00 – 16.00 uur</w:t>
      </w:r>
      <w:r>
        <w:tab/>
        <w:t xml:space="preserve">20 november </w:t>
      </w:r>
      <w:r>
        <w:tab/>
      </w:r>
      <w:r>
        <w:tab/>
        <w:t>29 januari</w:t>
      </w:r>
      <w:r>
        <w:tab/>
      </w:r>
      <w:r w:rsidR="00C42EBA">
        <w:t>overdag of s’avonds</w:t>
      </w:r>
    </w:p>
    <w:p w14:paraId="0AAD6689" w14:textId="6351C6F4" w:rsidR="00C42EBA" w:rsidRDefault="00C42EBA" w:rsidP="00F22CB0">
      <w:r>
        <w:t>Inhoud</w:t>
      </w:r>
    </w:p>
    <w:p w14:paraId="39917C62" w14:textId="3B9A62F2" w:rsidR="00C42EBA" w:rsidRDefault="00C42EBA" w:rsidP="00F22CB0">
      <w:r>
        <w:t>A-training: De basis van EBL</w:t>
      </w:r>
      <w:r>
        <w:br/>
        <w:t xml:space="preserve">Je leert over het ontstaan van EBL en op welke </w:t>
      </w:r>
      <w:r w:rsidR="00DC4661">
        <w:t>theoretische</w:t>
      </w:r>
      <w:r>
        <w:t xml:space="preserve"> en empirische grondslagen het gevestigd is. Je krijgt oefeningen in lichamelijk communiceren en het je eigen gaan maken van leren via interactieve body-feedback. </w:t>
      </w:r>
      <w:r w:rsidR="003121CF">
        <w:t>Over b</w:t>
      </w:r>
      <w:r w:rsidR="009772BD">
        <w:t xml:space="preserve">elangrijke kwaliteiten als Afstemmen, Meebewegen en het </w:t>
      </w:r>
      <w:r w:rsidR="009772BD">
        <w:lastRenderedPageBreak/>
        <w:t>inzetten van een eigen Beweging leer je</w:t>
      </w:r>
      <w:r w:rsidR="003121CF">
        <w:t xml:space="preserve"> je eigen kwaliteiten verdiepen. </w:t>
      </w:r>
      <w:r w:rsidR="009772BD">
        <w:t xml:space="preserve"> </w:t>
      </w:r>
      <w:r w:rsidR="00DC4661">
        <w:t xml:space="preserve">Je leert </w:t>
      </w:r>
      <w:r>
        <w:t>analyseren op video waarbij je je enkele EBL begrippen eigen maakt.</w:t>
      </w:r>
      <w:r w:rsidR="00DC4661">
        <w:t xml:space="preserve"> </w:t>
      </w:r>
      <w:r w:rsidR="00D65F4A">
        <w:t>EBL doet een groot appel op je lichamelijk begrip en tart daarmee wel eens je cognitief begrip omdat mensen gewend zijn een methodiek vooral cognitief te leren en begrijpen. E</w:t>
      </w:r>
      <w:r w:rsidR="00DC4661">
        <w:t>et gevolg van deze training die veel cursisten ervaren is: “Ik pas EBL nog niet echt toe maar ben wel heel anders gaan kijken en dat is waardevol”.</w:t>
      </w:r>
    </w:p>
    <w:p w14:paraId="6DC5F5AA" w14:textId="54D8D9A0" w:rsidR="00DC4661" w:rsidRDefault="00C42EBA" w:rsidP="00F22CB0">
      <w:r>
        <w:t>B-training: Het toepassen van EBL</w:t>
      </w:r>
      <w:r w:rsidR="00DC4661">
        <w:br/>
        <w:t xml:space="preserve">Je leert over de verschillende interactiestructuren en de vormen van ‘gewaarzijn’ die daarmee gepaard gaan. Per interactiestructuur is een interventie waarin je gestagneerde ontwikkeling leert herkennen en ontwikkelen. </w:t>
      </w:r>
      <w:r w:rsidR="00D65F4A">
        <w:t>Verder leer je meer motorische elementen kennen, raak je meer gewend aan lichamelijk leren en communiceren en ga je specifieker naar videobeelden en (je eigen) bewegen bekijken.</w:t>
      </w:r>
    </w:p>
    <w:p w14:paraId="4B9DF69D" w14:textId="0EFF852F" w:rsidR="00C246A9" w:rsidRDefault="00D65F4A" w:rsidP="00F22CB0">
      <w:r>
        <w:t>C-Training: het integreren en uitkristalliseren van EBL in je werk</w:t>
      </w:r>
      <w:r>
        <w:br/>
        <w:t xml:space="preserve">Emerging Body Language is een methodiek die werkt vanuit een combinatie van lichamelijk communiceren en cognitief analyseren. </w:t>
      </w:r>
      <w:r w:rsidR="00C246A9">
        <w:t xml:space="preserve">In de C-training ga jij uit het enorme scala van beweging en ingang tot communicatie jouw eigen werkwijze en stijl ontdekken. EBL is een </w:t>
      </w:r>
      <w:r w:rsidR="007E7BBA">
        <w:t xml:space="preserve">te </w:t>
      </w:r>
      <w:r w:rsidR="00C246A9">
        <w:t xml:space="preserve">uitgebreide en tijdrovende methodiek om allemaal toe te passen. Het is belangrijk jouw eigen speerpunten en werkinhoud tegen te komen om deze uit te kristalliseren tot een unieke passende en efficiënte werkwijze binnen EBL. </w:t>
      </w:r>
      <w:r w:rsidR="007E7BBA">
        <w:t>Bovendien is w</w:t>
      </w:r>
      <w:r w:rsidR="00C246A9">
        <w:t xml:space="preserve">erken met lichaamstaal is een </w:t>
      </w:r>
      <w:r w:rsidR="007E7BBA">
        <w:t xml:space="preserve">methodiek die om professionele nabijheid vraagt en zodat issues naar boven kunnen komen die in de intervisie ruimte krijgen om ten volle hun waarde te gaan bezien. </w:t>
      </w:r>
    </w:p>
    <w:p w14:paraId="704C903A" w14:textId="77777777" w:rsidR="002903B0" w:rsidRDefault="007E7BBA" w:rsidP="00F22CB0">
      <w:r>
        <w:t>Na het succesvol doorlopen van de A, B en C-training ben je EBL consulent en zul je de methodiek op jouw eigen unieke wijze ten volle kunnen benutten. Je krijgt dan het certificaat EBL-Consulent.</w:t>
      </w:r>
    </w:p>
    <w:p w14:paraId="4B7819F0" w14:textId="77777777" w:rsidR="002903B0" w:rsidRDefault="002903B0" w:rsidP="00F22CB0"/>
    <w:p w14:paraId="50566C45" w14:textId="77777777" w:rsidR="002903B0" w:rsidRDefault="002903B0" w:rsidP="00F22CB0"/>
    <w:p w14:paraId="347C5C45" w14:textId="0221902E" w:rsidR="00F22CB0" w:rsidRDefault="00F22CB0"/>
    <w:sectPr w:rsidR="00F22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57078"/>
    <w:multiLevelType w:val="hybridMultilevel"/>
    <w:tmpl w:val="D4F43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67"/>
    <w:rsid w:val="00210067"/>
    <w:rsid w:val="002903B0"/>
    <w:rsid w:val="003121CF"/>
    <w:rsid w:val="00321951"/>
    <w:rsid w:val="003F2281"/>
    <w:rsid w:val="004225D9"/>
    <w:rsid w:val="00694BC3"/>
    <w:rsid w:val="007E7BBA"/>
    <w:rsid w:val="0089780D"/>
    <w:rsid w:val="00923DFE"/>
    <w:rsid w:val="009772BD"/>
    <w:rsid w:val="009A3D62"/>
    <w:rsid w:val="00C246A9"/>
    <w:rsid w:val="00C42EBA"/>
    <w:rsid w:val="00D65F4A"/>
    <w:rsid w:val="00DC4661"/>
    <w:rsid w:val="00F22CB0"/>
    <w:rsid w:val="00F2343A"/>
    <w:rsid w:val="00F82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85F0"/>
  <w15:chartTrackingRefBased/>
  <w15:docId w15:val="{99B35540-9E5C-4468-9EBA-E9D16AC3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2281"/>
    <w:pPr>
      <w:ind w:left="720"/>
      <w:contextualSpacing/>
    </w:pPr>
  </w:style>
  <w:style w:type="paragraph" w:styleId="Normaalweb">
    <w:name w:val="Normal (Web)"/>
    <w:basedOn w:val="Standaard"/>
    <w:uiPriority w:val="99"/>
    <w:semiHidden/>
    <w:unhideWhenUsed/>
    <w:rsid w:val="002903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23DFE"/>
    <w:rPr>
      <w:color w:val="0000FF"/>
      <w:u w:val="single"/>
    </w:rPr>
  </w:style>
  <w:style w:type="character" w:styleId="Onopgelostemelding">
    <w:name w:val="Unresolved Mention"/>
    <w:basedOn w:val="Standaardalinea-lettertype"/>
    <w:uiPriority w:val="99"/>
    <w:semiHidden/>
    <w:unhideWhenUsed/>
    <w:rsid w:val="00923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b-schipbo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ledders.nl" TargetMode="External"/><Relationship Id="rId5" Type="http://schemas.openxmlformats.org/officeDocument/2006/relationships/hyperlink" Target="http://www.deborgrecreatie.nl/bed-breakfa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Swinkels</dc:creator>
  <cp:keywords/>
  <dc:description/>
  <cp:lastModifiedBy>Beatrix Verhofstad</cp:lastModifiedBy>
  <cp:revision>3</cp:revision>
  <dcterms:created xsi:type="dcterms:W3CDTF">2020-08-31T14:10:00Z</dcterms:created>
  <dcterms:modified xsi:type="dcterms:W3CDTF">2020-08-31T14:12:00Z</dcterms:modified>
</cp:coreProperties>
</file>